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78" w:rsidRPr="00DF5878" w:rsidRDefault="00FC6930" w:rsidP="00DF5878">
      <w:pPr>
        <w:keepNext/>
        <w:suppressAutoHyphens w:val="0"/>
        <w:jc w:val="center"/>
        <w:outlineLvl w:val="1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СОВЕТ</w:t>
      </w:r>
      <w:r w:rsidR="00DF5878" w:rsidRPr="00DF5878">
        <w:rPr>
          <w:b/>
          <w:bCs/>
          <w:sz w:val="28"/>
          <w:lang w:eastAsia="ru-RU"/>
        </w:rPr>
        <w:t xml:space="preserve"> МУНИЦИПАЛЬНОГО ОБРАЗОВАНИЯ</w:t>
      </w:r>
    </w:p>
    <w:p w:rsidR="00DF5878" w:rsidRDefault="00DF5878" w:rsidP="00DF5878">
      <w:pPr>
        <w:suppressAutoHyphens w:val="0"/>
        <w:jc w:val="center"/>
        <w:rPr>
          <w:b/>
          <w:bCs/>
          <w:sz w:val="28"/>
          <w:lang w:eastAsia="ru-RU"/>
        </w:rPr>
      </w:pPr>
      <w:r w:rsidRPr="00DF5878">
        <w:rPr>
          <w:b/>
          <w:bCs/>
          <w:sz w:val="28"/>
          <w:lang w:eastAsia="ru-RU"/>
        </w:rPr>
        <w:t>НОВОПОКРОВСКИЙ РАЙОН</w:t>
      </w:r>
    </w:p>
    <w:p w:rsidR="00FC6930" w:rsidRDefault="00FC6930" w:rsidP="00DF5878">
      <w:pPr>
        <w:suppressAutoHyphens w:val="0"/>
        <w:jc w:val="center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(шестого созыва)</w:t>
      </w:r>
    </w:p>
    <w:p w:rsidR="003F2900" w:rsidRDefault="003F2900" w:rsidP="00DF5878">
      <w:pPr>
        <w:suppressAutoHyphens w:val="0"/>
        <w:jc w:val="center"/>
        <w:rPr>
          <w:b/>
          <w:bCs/>
          <w:sz w:val="28"/>
          <w:lang w:eastAsia="ru-RU"/>
        </w:rPr>
      </w:pPr>
    </w:p>
    <w:p w:rsidR="003F2900" w:rsidRPr="00DF5878" w:rsidRDefault="00FC6930" w:rsidP="003F2900">
      <w:pPr>
        <w:keepNext/>
        <w:suppressAutoHyphens w:val="0"/>
        <w:jc w:val="center"/>
        <w:outlineLvl w:val="0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РЕШЕНИЕ</w:t>
      </w:r>
    </w:p>
    <w:p w:rsidR="00DF5878" w:rsidRDefault="00DF5878" w:rsidP="00DF5878">
      <w:pPr>
        <w:suppressAutoHyphens w:val="0"/>
        <w:jc w:val="center"/>
        <w:rPr>
          <w:sz w:val="28"/>
          <w:lang w:eastAsia="ru-RU"/>
        </w:rPr>
      </w:pPr>
    </w:p>
    <w:p w:rsidR="001879C4" w:rsidRPr="00DF5878" w:rsidRDefault="001879C4" w:rsidP="00DF5878">
      <w:pPr>
        <w:suppressAutoHyphens w:val="0"/>
        <w:jc w:val="center"/>
        <w:rPr>
          <w:sz w:val="28"/>
          <w:lang w:eastAsia="ru-RU"/>
        </w:rPr>
      </w:pPr>
    </w:p>
    <w:p w:rsidR="00DF5878" w:rsidRPr="00DF5878" w:rsidRDefault="002915A2" w:rsidP="00DF5878">
      <w:pPr>
        <w:suppressAutoHyphens w:val="0"/>
        <w:jc w:val="center"/>
        <w:rPr>
          <w:sz w:val="28"/>
          <w:lang w:eastAsia="ru-RU"/>
        </w:rPr>
      </w:pPr>
      <w:r>
        <w:rPr>
          <w:sz w:val="28"/>
          <w:lang w:eastAsia="ru-RU"/>
        </w:rPr>
        <w:t>от 25.08.2017</w:t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  <w:t xml:space="preserve">     № 142</w:t>
      </w:r>
    </w:p>
    <w:p w:rsidR="00DF5878" w:rsidRPr="00DF5878" w:rsidRDefault="00DF5878" w:rsidP="00DF5878">
      <w:pPr>
        <w:suppressAutoHyphens w:val="0"/>
        <w:jc w:val="center"/>
        <w:rPr>
          <w:sz w:val="28"/>
          <w:lang w:eastAsia="ru-RU"/>
        </w:rPr>
      </w:pPr>
      <w:proofErr w:type="spellStart"/>
      <w:r w:rsidRPr="00DF5878">
        <w:rPr>
          <w:sz w:val="28"/>
          <w:lang w:eastAsia="ru-RU"/>
        </w:rPr>
        <w:t>ст-ца</w:t>
      </w:r>
      <w:proofErr w:type="spellEnd"/>
      <w:r w:rsidRPr="00DF5878">
        <w:rPr>
          <w:sz w:val="28"/>
          <w:lang w:eastAsia="ru-RU"/>
        </w:rPr>
        <w:t xml:space="preserve"> Новопокровская</w:t>
      </w:r>
    </w:p>
    <w:p w:rsidR="00DF5878" w:rsidRPr="004329F6" w:rsidRDefault="00DF5878" w:rsidP="00DF5878">
      <w:pPr>
        <w:suppressAutoHyphens w:val="0"/>
        <w:rPr>
          <w:sz w:val="28"/>
          <w:szCs w:val="28"/>
          <w:lang w:eastAsia="ru-RU"/>
        </w:rPr>
      </w:pPr>
    </w:p>
    <w:p w:rsidR="00D05811" w:rsidRPr="004329F6" w:rsidRDefault="00D05811" w:rsidP="00DF5878">
      <w:pPr>
        <w:suppressAutoHyphens w:val="0"/>
        <w:rPr>
          <w:sz w:val="28"/>
          <w:szCs w:val="28"/>
          <w:lang w:eastAsia="ru-RU"/>
        </w:rPr>
      </w:pPr>
    </w:p>
    <w:p w:rsidR="00DF5878" w:rsidRPr="00DF5878" w:rsidRDefault="00DF5878" w:rsidP="00C35C57">
      <w:pPr>
        <w:keepNext/>
        <w:suppressAutoHyphens w:val="0"/>
        <w:ind w:left="851" w:right="851"/>
        <w:jc w:val="center"/>
        <w:outlineLvl w:val="1"/>
        <w:rPr>
          <w:b/>
          <w:bCs/>
          <w:sz w:val="28"/>
          <w:lang w:eastAsia="ru-RU"/>
        </w:rPr>
      </w:pPr>
      <w:r w:rsidRPr="00DF5878">
        <w:rPr>
          <w:b/>
          <w:bCs/>
          <w:sz w:val="28"/>
          <w:lang w:eastAsia="ru-RU"/>
        </w:rPr>
        <w:t xml:space="preserve">Об утверждении </w:t>
      </w:r>
      <w:r w:rsidR="00C35C57">
        <w:rPr>
          <w:b/>
          <w:color w:val="000000"/>
          <w:sz w:val="28"/>
        </w:rPr>
        <w:t>положения</w:t>
      </w:r>
      <w:r w:rsidRPr="00DF5878">
        <w:rPr>
          <w:b/>
          <w:bCs/>
          <w:sz w:val="28"/>
          <w:lang w:eastAsia="ru-RU"/>
        </w:rPr>
        <w:t xml:space="preserve"> </w:t>
      </w:r>
      <w:r w:rsidR="00C35C57">
        <w:rPr>
          <w:b/>
          <w:bCs/>
          <w:sz w:val="28"/>
          <w:lang w:eastAsia="ru-RU"/>
        </w:rPr>
        <w:t>о муниципальном земельном контроле на территории муниципального образования Новопокровский район</w:t>
      </w:r>
    </w:p>
    <w:p w:rsidR="00DF5878" w:rsidRPr="00DF5878" w:rsidRDefault="00DF5878" w:rsidP="001879C4">
      <w:pPr>
        <w:keepNext/>
        <w:tabs>
          <w:tab w:val="left" w:pos="9781"/>
        </w:tabs>
        <w:suppressAutoHyphens w:val="0"/>
        <w:jc w:val="center"/>
        <w:outlineLvl w:val="1"/>
        <w:rPr>
          <w:b/>
          <w:bCs/>
          <w:sz w:val="28"/>
          <w:lang w:eastAsia="ru-RU"/>
        </w:rPr>
      </w:pPr>
    </w:p>
    <w:p w:rsidR="00BB757E" w:rsidRDefault="00BB757E" w:rsidP="001879C4">
      <w:pPr>
        <w:jc w:val="center"/>
        <w:rPr>
          <w:b/>
          <w:color w:val="000000"/>
          <w:sz w:val="28"/>
        </w:rPr>
      </w:pPr>
    </w:p>
    <w:p w:rsidR="00C35C57" w:rsidRDefault="00C35C57" w:rsidP="00C35C5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A494C">
        <w:rPr>
          <w:sz w:val="28"/>
          <w:szCs w:val="28"/>
        </w:rPr>
        <w:t xml:space="preserve">В соответствии со статьей 72 Земельного кодекса Российской Федерации, </w:t>
      </w:r>
      <w:r w:rsidR="00242863" w:rsidRPr="003A494C">
        <w:rPr>
          <w:sz w:val="28"/>
          <w:szCs w:val="28"/>
        </w:rPr>
        <w:t xml:space="preserve">Федеральным законом от 26 декабря 2008 года № 294-ФЗ «О защите прав </w:t>
      </w:r>
      <w:proofErr w:type="gramStart"/>
      <w:r w:rsidR="00242863" w:rsidRPr="003A494C">
        <w:rPr>
          <w:sz w:val="28"/>
          <w:szCs w:val="28"/>
        </w:rPr>
        <w:t xml:space="preserve">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3A494C">
        <w:rPr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242863" w:rsidRPr="003A494C">
        <w:rPr>
          <w:sz w:val="28"/>
          <w:szCs w:val="28"/>
        </w:rPr>
        <w:t xml:space="preserve">законом Краснодарского края от 4 марта 2015 года № 3126-КЗ «О </w:t>
      </w:r>
      <w:proofErr w:type="gramEnd"/>
      <w:r w:rsidR="00242863" w:rsidRPr="003A494C">
        <w:rPr>
          <w:sz w:val="28"/>
          <w:szCs w:val="28"/>
        </w:rPr>
        <w:t>порядке осуществления органами местного самоуправления муниципального земельного контроля на территории Краснодарского края», У</w:t>
      </w:r>
      <w:r w:rsidRPr="003A494C">
        <w:rPr>
          <w:sz w:val="28"/>
          <w:szCs w:val="28"/>
        </w:rPr>
        <w:t xml:space="preserve">ставом муниципального образования Новопокровский район, </w:t>
      </w:r>
      <w:r w:rsidR="00FC6930">
        <w:rPr>
          <w:sz w:val="28"/>
          <w:szCs w:val="28"/>
        </w:rPr>
        <w:t>Совет</w:t>
      </w:r>
      <w:r w:rsidR="003A4B2B" w:rsidRPr="003A494C">
        <w:rPr>
          <w:sz w:val="28"/>
          <w:szCs w:val="28"/>
        </w:rPr>
        <w:t xml:space="preserve"> муниципального образования Новопокровский район</w:t>
      </w:r>
      <w:r w:rsidR="00FC6930">
        <w:rPr>
          <w:sz w:val="28"/>
          <w:szCs w:val="28"/>
        </w:rPr>
        <w:t xml:space="preserve"> </w:t>
      </w:r>
      <w:proofErr w:type="spellStart"/>
      <w:proofErr w:type="gramStart"/>
      <w:r w:rsidR="00FC6930">
        <w:rPr>
          <w:sz w:val="28"/>
          <w:szCs w:val="28"/>
        </w:rPr>
        <w:t>р</w:t>
      </w:r>
      <w:proofErr w:type="spellEnd"/>
      <w:proofErr w:type="gramEnd"/>
      <w:r w:rsidR="00FC6930">
        <w:rPr>
          <w:sz w:val="28"/>
          <w:szCs w:val="28"/>
        </w:rPr>
        <w:t xml:space="preserve"> е </w:t>
      </w:r>
      <w:proofErr w:type="spellStart"/>
      <w:r w:rsidR="00FC6930">
        <w:rPr>
          <w:sz w:val="28"/>
          <w:szCs w:val="28"/>
        </w:rPr>
        <w:t>ш</w:t>
      </w:r>
      <w:proofErr w:type="spellEnd"/>
      <w:r w:rsidR="00FC6930">
        <w:rPr>
          <w:sz w:val="28"/>
          <w:szCs w:val="28"/>
        </w:rPr>
        <w:t xml:space="preserve"> и л</w:t>
      </w:r>
      <w:r w:rsidRPr="003A494C">
        <w:rPr>
          <w:sz w:val="28"/>
          <w:szCs w:val="28"/>
        </w:rPr>
        <w:t>:</w:t>
      </w:r>
    </w:p>
    <w:p w:rsidR="00C35C57" w:rsidRPr="003A494C" w:rsidRDefault="00C35C57" w:rsidP="00C35C57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494C">
        <w:rPr>
          <w:sz w:val="28"/>
          <w:szCs w:val="28"/>
        </w:rPr>
        <w:t>1. Положение о муниципальном земельном контроле на территории муниципального образования Новопокровский район</w:t>
      </w:r>
      <w:r w:rsidR="00FC6930">
        <w:rPr>
          <w:sz w:val="28"/>
          <w:szCs w:val="28"/>
        </w:rPr>
        <w:t xml:space="preserve"> у</w:t>
      </w:r>
      <w:r w:rsidR="00FC6930" w:rsidRPr="003A494C">
        <w:rPr>
          <w:sz w:val="28"/>
          <w:szCs w:val="28"/>
        </w:rPr>
        <w:t xml:space="preserve">твердить </w:t>
      </w:r>
      <w:r w:rsidRPr="003A494C">
        <w:rPr>
          <w:sz w:val="28"/>
          <w:szCs w:val="28"/>
        </w:rPr>
        <w:t>(прилагается).</w:t>
      </w:r>
    </w:p>
    <w:p w:rsidR="00BB757E" w:rsidRPr="003A494C" w:rsidRDefault="00FC6930" w:rsidP="006B5A5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F5878" w:rsidRPr="003A494C">
        <w:rPr>
          <w:color w:val="000000"/>
          <w:sz w:val="28"/>
          <w:szCs w:val="28"/>
        </w:rPr>
        <w:t>. </w:t>
      </w:r>
      <w:r>
        <w:rPr>
          <w:color w:val="000000"/>
          <w:sz w:val="28"/>
          <w:szCs w:val="28"/>
        </w:rPr>
        <w:t>Настоящее решение</w:t>
      </w:r>
      <w:r w:rsidR="00BB757E" w:rsidRPr="003A494C">
        <w:rPr>
          <w:color w:val="000000"/>
          <w:sz w:val="28"/>
          <w:szCs w:val="28"/>
        </w:rPr>
        <w:t xml:space="preserve"> вступает в силу со дня его</w:t>
      </w:r>
      <w:r w:rsidR="006B5A57" w:rsidRPr="003A494C">
        <w:rPr>
          <w:color w:val="000000"/>
          <w:sz w:val="28"/>
          <w:szCs w:val="28"/>
        </w:rPr>
        <w:t xml:space="preserve"> официального</w:t>
      </w:r>
      <w:r w:rsidR="00BB757E" w:rsidRPr="003A494C">
        <w:rPr>
          <w:color w:val="000000"/>
          <w:sz w:val="28"/>
          <w:szCs w:val="28"/>
        </w:rPr>
        <w:t xml:space="preserve"> </w:t>
      </w:r>
      <w:r w:rsidR="00F63C91" w:rsidRPr="003A494C">
        <w:rPr>
          <w:color w:val="000000"/>
          <w:sz w:val="28"/>
          <w:szCs w:val="28"/>
        </w:rPr>
        <w:t>обнародования</w:t>
      </w:r>
      <w:r w:rsidR="00BB757E" w:rsidRPr="003A494C">
        <w:rPr>
          <w:color w:val="000000"/>
          <w:sz w:val="28"/>
          <w:szCs w:val="28"/>
        </w:rPr>
        <w:t>.</w:t>
      </w:r>
    </w:p>
    <w:p w:rsidR="00BB757E" w:rsidRDefault="00BB757E">
      <w:pPr>
        <w:rPr>
          <w:color w:val="000000"/>
          <w:sz w:val="28"/>
        </w:rPr>
      </w:pPr>
    </w:p>
    <w:p w:rsidR="00BB757E" w:rsidRDefault="00BB757E">
      <w:pPr>
        <w:rPr>
          <w:color w:val="000000"/>
          <w:sz w:val="28"/>
        </w:rPr>
      </w:pPr>
    </w:p>
    <w:p w:rsidR="004329F6" w:rsidRDefault="004329F6">
      <w:pPr>
        <w:rPr>
          <w:color w:val="000000"/>
          <w:sz w:val="28"/>
        </w:rPr>
      </w:pPr>
    </w:p>
    <w:p w:rsidR="00DF5878" w:rsidRPr="00DF5878" w:rsidRDefault="00DF5878" w:rsidP="00DF5878">
      <w:pPr>
        <w:rPr>
          <w:sz w:val="28"/>
        </w:rPr>
      </w:pPr>
      <w:r w:rsidRPr="00DF5878">
        <w:rPr>
          <w:sz w:val="28"/>
        </w:rPr>
        <w:t xml:space="preserve">Глава муниципального образования </w:t>
      </w:r>
    </w:p>
    <w:p w:rsidR="00DF5878" w:rsidRPr="00DF5878" w:rsidRDefault="00DF5878" w:rsidP="00DF5878">
      <w:pPr>
        <w:rPr>
          <w:sz w:val="28"/>
        </w:rPr>
      </w:pPr>
      <w:r w:rsidRPr="00DF5878">
        <w:rPr>
          <w:sz w:val="28"/>
        </w:rPr>
        <w:t xml:space="preserve">Новопокровский район                                                    </w:t>
      </w:r>
      <w:r>
        <w:rPr>
          <w:sz w:val="28"/>
        </w:rPr>
        <w:t xml:space="preserve">        </w:t>
      </w:r>
      <w:r w:rsidRPr="00DF5878">
        <w:rPr>
          <w:sz w:val="28"/>
        </w:rPr>
        <w:t xml:space="preserve">                 А.Н. Сотников</w:t>
      </w:r>
    </w:p>
    <w:p w:rsidR="004329F6" w:rsidRPr="00FC6930" w:rsidRDefault="004329F6" w:rsidP="00DF5878">
      <w:pPr>
        <w:ind w:left="567" w:right="567"/>
        <w:jc w:val="center"/>
        <w:rPr>
          <w:sz w:val="28"/>
          <w:szCs w:val="28"/>
        </w:rPr>
      </w:pPr>
    </w:p>
    <w:p w:rsidR="004329F6" w:rsidRPr="00FC6930" w:rsidRDefault="004329F6" w:rsidP="00DF5878">
      <w:pPr>
        <w:ind w:left="567" w:right="567"/>
        <w:jc w:val="center"/>
        <w:rPr>
          <w:sz w:val="28"/>
          <w:szCs w:val="28"/>
        </w:rPr>
      </w:pPr>
    </w:p>
    <w:p w:rsidR="004329F6" w:rsidRPr="00FC6930" w:rsidRDefault="004329F6" w:rsidP="00DF5878">
      <w:pPr>
        <w:ind w:left="567" w:right="567"/>
        <w:jc w:val="center"/>
        <w:rPr>
          <w:sz w:val="28"/>
          <w:szCs w:val="28"/>
        </w:rPr>
      </w:pPr>
    </w:p>
    <w:p w:rsidR="00FC6930" w:rsidRPr="00FC6930" w:rsidRDefault="00FC6930" w:rsidP="00FC6930">
      <w:pPr>
        <w:rPr>
          <w:sz w:val="28"/>
          <w:szCs w:val="28"/>
        </w:rPr>
      </w:pPr>
      <w:r w:rsidRPr="00FC6930">
        <w:rPr>
          <w:sz w:val="28"/>
          <w:szCs w:val="28"/>
        </w:rPr>
        <w:t>Председатель Совета</w:t>
      </w:r>
    </w:p>
    <w:p w:rsidR="00FC6930" w:rsidRPr="00FC6930" w:rsidRDefault="00FC6930" w:rsidP="00FC6930">
      <w:pPr>
        <w:rPr>
          <w:sz w:val="28"/>
          <w:szCs w:val="28"/>
        </w:rPr>
      </w:pPr>
      <w:r w:rsidRPr="00FC6930">
        <w:rPr>
          <w:sz w:val="28"/>
          <w:szCs w:val="28"/>
        </w:rPr>
        <w:t>муниципального образования</w:t>
      </w:r>
      <w:r w:rsidRPr="00FC6930">
        <w:rPr>
          <w:sz w:val="28"/>
          <w:szCs w:val="28"/>
        </w:rPr>
        <w:tab/>
      </w:r>
    </w:p>
    <w:p w:rsidR="005568FB" w:rsidRPr="00663776" w:rsidRDefault="00FC6930" w:rsidP="00D02E4E">
      <w:pPr>
        <w:rPr>
          <w:sz w:val="28"/>
          <w:szCs w:val="34"/>
          <w:lang w:eastAsia="ru-RU"/>
        </w:rPr>
      </w:pPr>
      <w:r w:rsidRPr="00FC6930">
        <w:rPr>
          <w:rStyle w:val="af"/>
          <w:b w:val="0"/>
          <w:color w:val="auto"/>
          <w:sz w:val="28"/>
          <w:szCs w:val="28"/>
        </w:rPr>
        <w:t>Новопокровский район</w:t>
      </w:r>
      <w:r w:rsidRPr="00FC6930">
        <w:rPr>
          <w:sz w:val="28"/>
          <w:szCs w:val="28"/>
        </w:rPr>
        <w:t xml:space="preserve">                                                                                      В.К. Лаев</w:t>
      </w:r>
    </w:p>
    <w:sectPr w:rsidR="005568FB" w:rsidRPr="00663776" w:rsidSect="004B0026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C853F9D"/>
    <w:multiLevelType w:val="hybridMultilevel"/>
    <w:tmpl w:val="3942FC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16B"/>
    <w:rsid w:val="000C6525"/>
    <w:rsid w:val="001879C4"/>
    <w:rsid w:val="001A31C4"/>
    <w:rsid w:val="00242863"/>
    <w:rsid w:val="002915A2"/>
    <w:rsid w:val="00345327"/>
    <w:rsid w:val="0038516B"/>
    <w:rsid w:val="003A494C"/>
    <w:rsid w:val="003A4B2B"/>
    <w:rsid w:val="003A7693"/>
    <w:rsid w:val="003F2900"/>
    <w:rsid w:val="0042382B"/>
    <w:rsid w:val="004329F6"/>
    <w:rsid w:val="00441C95"/>
    <w:rsid w:val="00472467"/>
    <w:rsid w:val="004B0026"/>
    <w:rsid w:val="00523688"/>
    <w:rsid w:val="00530C2C"/>
    <w:rsid w:val="00546D06"/>
    <w:rsid w:val="005568FB"/>
    <w:rsid w:val="005D3AC9"/>
    <w:rsid w:val="00663776"/>
    <w:rsid w:val="0067770F"/>
    <w:rsid w:val="00683EF2"/>
    <w:rsid w:val="006907A8"/>
    <w:rsid w:val="006B5A57"/>
    <w:rsid w:val="0072798E"/>
    <w:rsid w:val="00762C7E"/>
    <w:rsid w:val="007D4963"/>
    <w:rsid w:val="00816895"/>
    <w:rsid w:val="009C0115"/>
    <w:rsid w:val="009F4D9F"/>
    <w:rsid w:val="00A97B3C"/>
    <w:rsid w:val="00B76793"/>
    <w:rsid w:val="00BB757E"/>
    <w:rsid w:val="00C34711"/>
    <w:rsid w:val="00C35C57"/>
    <w:rsid w:val="00C51E8A"/>
    <w:rsid w:val="00C56DB0"/>
    <w:rsid w:val="00C60D79"/>
    <w:rsid w:val="00CF3A44"/>
    <w:rsid w:val="00D02E4E"/>
    <w:rsid w:val="00D0339E"/>
    <w:rsid w:val="00D05811"/>
    <w:rsid w:val="00D654CF"/>
    <w:rsid w:val="00DF5878"/>
    <w:rsid w:val="00E56779"/>
    <w:rsid w:val="00ED0B9D"/>
    <w:rsid w:val="00F11649"/>
    <w:rsid w:val="00F523DF"/>
    <w:rsid w:val="00F63C91"/>
    <w:rsid w:val="00FC6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2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4B0026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B0026"/>
    <w:rPr>
      <w:color w:val="000000"/>
    </w:rPr>
  </w:style>
  <w:style w:type="character" w:customStyle="1" w:styleId="WW8Num5z0">
    <w:name w:val="WW8Num5z0"/>
    <w:rsid w:val="004B0026"/>
    <w:rPr>
      <w:rFonts w:ascii="Symbol" w:hAnsi="Symbol"/>
    </w:rPr>
  </w:style>
  <w:style w:type="character" w:customStyle="1" w:styleId="WW8Num6z0">
    <w:name w:val="WW8Num6z0"/>
    <w:rsid w:val="004B0026"/>
    <w:rPr>
      <w:b/>
      <w:sz w:val="24"/>
    </w:rPr>
  </w:style>
  <w:style w:type="character" w:customStyle="1" w:styleId="WW8Num8z0">
    <w:name w:val="WW8Num8z0"/>
    <w:rsid w:val="004B0026"/>
    <w:rPr>
      <w:rFonts w:ascii="Arial" w:hAnsi="Arial"/>
      <w:color w:val="000000"/>
    </w:rPr>
  </w:style>
  <w:style w:type="character" w:customStyle="1" w:styleId="WW8Num9z0">
    <w:name w:val="WW8Num9z0"/>
    <w:rsid w:val="004B0026"/>
    <w:rPr>
      <w:color w:val="000000"/>
    </w:rPr>
  </w:style>
  <w:style w:type="character" w:customStyle="1" w:styleId="WW8Num11z0">
    <w:name w:val="WW8Num11z0"/>
    <w:rsid w:val="004B0026"/>
    <w:rPr>
      <w:b/>
    </w:rPr>
  </w:style>
  <w:style w:type="character" w:customStyle="1" w:styleId="WW8Num14z0">
    <w:name w:val="WW8Num14z0"/>
    <w:rsid w:val="004B0026"/>
    <w:rPr>
      <w:color w:val="000000"/>
    </w:rPr>
  </w:style>
  <w:style w:type="character" w:customStyle="1" w:styleId="WW8Num17z2">
    <w:name w:val="WW8Num17z2"/>
    <w:rsid w:val="004B0026"/>
    <w:rPr>
      <w:b w:val="0"/>
    </w:rPr>
  </w:style>
  <w:style w:type="character" w:customStyle="1" w:styleId="WW8Num20z0">
    <w:name w:val="WW8Num20z0"/>
    <w:rsid w:val="004B0026"/>
    <w:rPr>
      <w:b/>
    </w:rPr>
  </w:style>
  <w:style w:type="character" w:customStyle="1" w:styleId="10">
    <w:name w:val="Основной шрифт абзаца1"/>
    <w:rsid w:val="004B0026"/>
  </w:style>
  <w:style w:type="character" w:customStyle="1" w:styleId="a3">
    <w:name w:val="Основной текст с отступом Знак"/>
    <w:basedOn w:val="10"/>
    <w:rsid w:val="004B0026"/>
  </w:style>
  <w:style w:type="character" w:customStyle="1" w:styleId="2">
    <w:name w:val="Основной текст 2 Знак"/>
    <w:basedOn w:val="10"/>
    <w:rsid w:val="004B0026"/>
  </w:style>
  <w:style w:type="character" w:customStyle="1" w:styleId="3">
    <w:name w:val="Основной текст с отступом 3 Знак"/>
    <w:basedOn w:val="10"/>
    <w:rsid w:val="004B0026"/>
    <w:rPr>
      <w:sz w:val="16"/>
      <w:szCs w:val="16"/>
    </w:rPr>
  </w:style>
  <w:style w:type="character" w:customStyle="1" w:styleId="20">
    <w:name w:val="Основной текст с отступом 2 Знак"/>
    <w:basedOn w:val="10"/>
    <w:rsid w:val="004B0026"/>
    <w:rPr>
      <w:b/>
      <w:sz w:val="24"/>
      <w:lang w:val="en-US"/>
    </w:rPr>
  </w:style>
  <w:style w:type="character" w:customStyle="1" w:styleId="a4">
    <w:name w:val="Верхний колонтитул Знак"/>
    <w:basedOn w:val="10"/>
    <w:rsid w:val="004B0026"/>
  </w:style>
  <w:style w:type="character" w:styleId="a5">
    <w:name w:val="page number"/>
    <w:basedOn w:val="10"/>
    <w:rsid w:val="004B0026"/>
  </w:style>
  <w:style w:type="character" w:customStyle="1" w:styleId="a6">
    <w:name w:val="Текст Знак"/>
    <w:basedOn w:val="10"/>
    <w:rsid w:val="004B0026"/>
    <w:rPr>
      <w:rFonts w:ascii="Courier New" w:hAnsi="Courier New"/>
    </w:rPr>
  </w:style>
  <w:style w:type="paragraph" w:customStyle="1" w:styleId="a7">
    <w:name w:val="Заголовок"/>
    <w:basedOn w:val="a"/>
    <w:next w:val="a8"/>
    <w:rsid w:val="004B002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4B0026"/>
    <w:rPr>
      <w:sz w:val="28"/>
    </w:rPr>
  </w:style>
  <w:style w:type="paragraph" w:styleId="a9">
    <w:name w:val="List"/>
    <w:basedOn w:val="a8"/>
    <w:rsid w:val="004B0026"/>
    <w:rPr>
      <w:rFonts w:ascii="Arial" w:hAnsi="Arial" w:cs="Tahoma"/>
    </w:rPr>
  </w:style>
  <w:style w:type="paragraph" w:customStyle="1" w:styleId="11">
    <w:name w:val="Название1"/>
    <w:basedOn w:val="a"/>
    <w:rsid w:val="004B002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4B0026"/>
    <w:pPr>
      <w:suppressLineNumbers/>
    </w:pPr>
    <w:rPr>
      <w:rFonts w:ascii="Arial" w:hAnsi="Arial" w:cs="Tahoma"/>
    </w:rPr>
  </w:style>
  <w:style w:type="paragraph" w:customStyle="1" w:styleId="ConsNormal">
    <w:name w:val="ConsNormal"/>
    <w:rsid w:val="004B0026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styleId="aa">
    <w:name w:val="Body Text Indent"/>
    <w:basedOn w:val="a"/>
    <w:rsid w:val="004B0026"/>
    <w:pPr>
      <w:spacing w:after="120"/>
      <w:ind w:left="283"/>
    </w:pPr>
  </w:style>
  <w:style w:type="paragraph" w:customStyle="1" w:styleId="21">
    <w:name w:val="Основной текст 21"/>
    <w:basedOn w:val="a"/>
    <w:rsid w:val="004B0026"/>
    <w:pPr>
      <w:spacing w:after="120" w:line="480" w:lineRule="auto"/>
    </w:pPr>
  </w:style>
  <w:style w:type="paragraph" w:customStyle="1" w:styleId="31">
    <w:name w:val="Основной текст с отступом 31"/>
    <w:basedOn w:val="a"/>
    <w:rsid w:val="004B0026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с отступом 21"/>
    <w:basedOn w:val="a"/>
    <w:rsid w:val="004B0026"/>
    <w:pPr>
      <w:ind w:right="88" w:firstLine="550"/>
    </w:pPr>
    <w:rPr>
      <w:b/>
      <w:sz w:val="24"/>
      <w:lang w:val="en-US"/>
    </w:rPr>
  </w:style>
  <w:style w:type="paragraph" w:styleId="ab">
    <w:name w:val="header"/>
    <w:basedOn w:val="a"/>
    <w:rsid w:val="004B0026"/>
    <w:pPr>
      <w:tabs>
        <w:tab w:val="center" w:pos="4677"/>
        <w:tab w:val="right" w:pos="9355"/>
      </w:tabs>
    </w:pPr>
  </w:style>
  <w:style w:type="paragraph" w:customStyle="1" w:styleId="13">
    <w:name w:val="Текст1"/>
    <w:basedOn w:val="a"/>
    <w:rsid w:val="004B0026"/>
    <w:rPr>
      <w:rFonts w:ascii="Courier New" w:hAnsi="Courier New"/>
    </w:rPr>
  </w:style>
  <w:style w:type="paragraph" w:customStyle="1" w:styleId="FR1">
    <w:name w:val="FR1"/>
    <w:rsid w:val="004B0026"/>
    <w:pPr>
      <w:widowControl w:val="0"/>
      <w:suppressAutoHyphens/>
      <w:snapToGrid w:val="0"/>
      <w:spacing w:before="300"/>
      <w:ind w:left="80"/>
      <w:jc w:val="center"/>
    </w:pPr>
    <w:rPr>
      <w:rFonts w:ascii="Arial" w:eastAsia="Arial" w:hAnsi="Arial"/>
      <w:b/>
      <w:sz w:val="28"/>
      <w:lang w:eastAsia="ar-SA"/>
    </w:rPr>
  </w:style>
  <w:style w:type="paragraph" w:customStyle="1" w:styleId="FR2">
    <w:name w:val="FR2"/>
    <w:rsid w:val="004B0026"/>
    <w:pPr>
      <w:widowControl w:val="0"/>
      <w:suppressAutoHyphens/>
      <w:ind w:firstLine="160"/>
    </w:pPr>
    <w:rPr>
      <w:rFonts w:ascii="Arial" w:eastAsia="Arial" w:hAnsi="Arial"/>
      <w:sz w:val="18"/>
      <w:lang w:eastAsia="ar-SA"/>
    </w:rPr>
  </w:style>
  <w:style w:type="paragraph" w:customStyle="1" w:styleId="FR3">
    <w:name w:val="FR3"/>
    <w:rsid w:val="004B0026"/>
    <w:pPr>
      <w:widowControl w:val="0"/>
      <w:suppressAutoHyphens/>
      <w:ind w:left="360"/>
    </w:pPr>
    <w:rPr>
      <w:rFonts w:ascii="Arial" w:eastAsia="Arial" w:hAnsi="Arial"/>
      <w:sz w:val="12"/>
      <w:lang w:eastAsia="ar-SA"/>
    </w:rPr>
  </w:style>
  <w:style w:type="paragraph" w:styleId="ac">
    <w:name w:val="Normal (Web)"/>
    <w:basedOn w:val="a"/>
    <w:uiPriority w:val="99"/>
    <w:unhideWhenUsed/>
    <w:rsid w:val="00C35C5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581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5811"/>
    <w:rPr>
      <w:rFonts w:ascii="Tahoma" w:hAnsi="Tahoma" w:cs="Tahoma"/>
      <w:sz w:val="16"/>
      <w:szCs w:val="16"/>
      <w:lang w:eastAsia="ar-SA"/>
    </w:rPr>
  </w:style>
  <w:style w:type="character" w:customStyle="1" w:styleId="af">
    <w:name w:val="Цветовое выделение"/>
    <w:uiPriority w:val="99"/>
    <w:rsid w:val="00FC6930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Microsoft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123</dc:creator>
  <cp:lastModifiedBy>Пользователь</cp:lastModifiedBy>
  <cp:revision>15</cp:revision>
  <cp:lastPrinted>2017-07-03T06:04:00Z</cp:lastPrinted>
  <dcterms:created xsi:type="dcterms:W3CDTF">2017-06-15T07:42:00Z</dcterms:created>
  <dcterms:modified xsi:type="dcterms:W3CDTF">2017-08-29T06:21:00Z</dcterms:modified>
</cp:coreProperties>
</file>